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3"/>
        <w:tblOverlap w:val="never"/>
        <w:tblW w:w="10605" w:type="dxa"/>
        <w:tblLook w:val="01E0"/>
      </w:tblPr>
      <w:tblGrid>
        <w:gridCol w:w="4395"/>
        <w:gridCol w:w="6210"/>
      </w:tblGrid>
      <w:tr w:rsidR="00F733FE" w:rsidRPr="00F733FE" w:rsidTr="00F733FE">
        <w:trPr>
          <w:trHeight w:val="1276"/>
        </w:trPr>
        <w:tc>
          <w:tcPr>
            <w:tcW w:w="4395" w:type="dxa"/>
            <w:hideMark/>
          </w:tcPr>
          <w:p w:rsidR="00F733FE" w:rsidRPr="00F733FE" w:rsidRDefault="00F733FE" w:rsidP="00F733FE">
            <w:pPr>
              <w:tabs>
                <w:tab w:val="left" w:pos="4860"/>
              </w:tabs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FE">
              <w:rPr>
                <w:rFonts w:ascii="Times New Roman" w:hAnsi="Times New Roman"/>
                <w:sz w:val="24"/>
                <w:szCs w:val="24"/>
              </w:rPr>
              <w:t>QUẬN 12 – TP. HỒ CHÍ MINH</w:t>
            </w:r>
          </w:p>
          <w:p w:rsidR="00F733FE" w:rsidRPr="00F733FE" w:rsidRDefault="00F733FE" w:rsidP="00F733FE">
            <w:pPr>
              <w:tabs>
                <w:tab w:val="left" w:pos="48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3FE">
              <w:rPr>
                <w:rFonts w:ascii="Times New Roman" w:hAnsi="Times New Roman"/>
                <w:b/>
                <w:sz w:val="24"/>
                <w:szCs w:val="24"/>
              </w:rPr>
              <w:t>ĐOÀN TRƯỜNG THPT THẠNH LỘC</w:t>
            </w:r>
          </w:p>
          <w:p w:rsidR="00F733FE" w:rsidRPr="00F733FE" w:rsidRDefault="00F733FE" w:rsidP="00F733F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3FE">
              <w:rPr>
                <w:rFonts w:ascii="Times New Roman" w:hAnsi="Times New Roman"/>
                <w:sz w:val="24"/>
                <w:szCs w:val="24"/>
              </w:rPr>
              <w:t xml:space="preserve">                             ***</w:t>
            </w:r>
          </w:p>
        </w:tc>
        <w:tc>
          <w:tcPr>
            <w:tcW w:w="6210" w:type="dxa"/>
            <w:hideMark/>
          </w:tcPr>
          <w:p w:rsidR="00F733FE" w:rsidRPr="00F733FE" w:rsidRDefault="00F733FE" w:rsidP="00F733FE">
            <w:pPr>
              <w:tabs>
                <w:tab w:val="left" w:pos="1755"/>
                <w:tab w:val="left" w:pos="5420"/>
              </w:tabs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3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ĐOÀN THANH NIÊN CỘNG SẢN HỒ CHÍ MINH</w:t>
            </w:r>
          </w:p>
          <w:p w:rsidR="00F733FE" w:rsidRPr="00F733FE" w:rsidRDefault="00F733FE" w:rsidP="00F733FE">
            <w:pPr>
              <w:tabs>
                <w:tab w:val="left" w:pos="4860"/>
              </w:tabs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33FE">
              <w:rPr>
                <w:rFonts w:ascii="Times New Roman" w:hAnsi="Times New Roman"/>
                <w:i/>
                <w:sz w:val="24"/>
                <w:szCs w:val="24"/>
              </w:rPr>
              <w:t>Quận</w:t>
            </w:r>
            <w:proofErr w:type="spellEnd"/>
            <w:r w:rsidRPr="00F733FE">
              <w:rPr>
                <w:rFonts w:ascii="Times New Roman" w:hAnsi="Times New Roman"/>
                <w:i/>
                <w:sz w:val="24"/>
                <w:szCs w:val="24"/>
              </w:rPr>
              <w:t xml:space="preserve"> 12, </w:t>
            </w:r>
            <w:proofErr w:type="spellStart"/>
            <w:r w:rsidRPr="00F733FE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F733FE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proofErr w:type="spellStart"/>
            <w:r w:rsidRPr="00F733FE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F733FE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proofErr w:type="spellStart"/>
            <w:r w:rsidRPr="00F733FE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F733FE">
              <w:rPr>
                <w:rFonts w:ascii="Times New Roman" w:hAnsi="Times New Roman"/>
                <w:i/>
                <w:sz w:val="24"/>
                <w:szCs w:val="24"/>
              </w:rPr>
              <w:t xml:space="preserve">  2016</w:t>
            </w:r>
          </w:p>
        </w:tc>
      </w:tr>
    </w:tbl>
    <w:p w:rsidR="00BA3F4C" w:rsidRPr="00F733FE" w:rsidRDefault="005C13E4" w:rsidP="005C13E4">
      <w:pPr>
        <w:jc w:val="center"/>
        <w:rPr>
          <w:rFonts w:ascii="Times New Roman" w:hAnsi="Times New Roman"/>
          <w:b/>
          <w:sz w:val="32"/>
          <w:szCs w:val="32"/>
        </w:rPr>
      </w:pPr>
      <w:r w:rsidRPr="00F733FE">
        <w:rPr>
          <w:rFonts w:ascii="Times New Roman" w:hAnsi="Times New Roman"/>
          <w:b/>
          <w:sz w:val="32"/>
          <w:szCs w:val="32"/>
        </w:rPr>
        <w:t>KẾ HOẠCH TỔ CHỨC SINH HOẠT CHỦ ĐIỂM</w:t>
      </w:r>
    </w:p>
    <w:p w:rsidR="00F733FE" w:rsidRDefault="00F733FE" w:rsidP="00F733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="005C13E4" w:rsidRPr="00F733FE">
        <w:rPr>
          <w:rFonts w:ascii="Times New Roman" w:hAnsi="Times New Roman"/>
          <w:b/>
          <w:sz w:val="28"/>
          <w:szCs w:val="28"/>
        </w:rPr>
        <w:t>MỤC ĐÍCH – YÊU CẦU</w:t>
      </w:r>
    </w:p>
    <w:p w:rsidR="00F733FE" w:rsidRPr="00F733FE" w:rsidRDefault="00F733FE" w:rsidP="00F733F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733F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733FE">
        <w:rPr>
          <w:rFonts w:ascii="Times New Roman" w:hAnsi="Times New Roman"/>
          <w:sz w:val="26"/>
          <w:szCs w:val="26"/>
        </w:rPr>
        <w:t>Tuyên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truyền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về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truyền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thống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xây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dựng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phát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triễn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và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trưởng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thành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của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tổ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chức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Hội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Liên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hiệp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Thanh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niên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Việt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Nam.</w:t>
      </w:r>
    </w:p>
    <w:p w:rsidR="00F733FE" w:rsidRPr="00F733FE" w:rsidRDefault="00F733FE" w:rsidP="00F733F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733F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733FE">
        <w:rPr>
          <w:rFonts w:ascii="Times New Roman" w:hAnsi="Times New Roman"/>
          <w:sz w:val="26"/>
          <w:szCs w:val="26"/>
        </w:rPr>
        <w:t>Tuyên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truyền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giới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thiệu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một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số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gương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anh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ù</w:t>
      </w:r>
      <w:r w:rsidRPr="00F733FE">
        <w:rPr>
          <w:rFonts w:ascii="Times New Roman" w:hAnsi="Times New Roman"/>
          <w:sz w:val="26"/>
          <w:szCs w:val="26"/>
        </w:rPr>
        <w:t>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liệt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sĩ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trẻ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tuổi</w:t>
      </w:r>
      <w:proofErr w:type="spellEnd"/>
      <w:r w:rsidRPr="00F733FE">
        <w:rPr>
          <w:rFonts w:ascii="Times New Roman" w:hAnsi="Times New Roman"/>
          <w:sz w:val="26"/>
          <w:szCs w:val="26"/>
        </w:rPr>
        <w:t>.</w:t>
      </w:r>
    </w:p>
    <w:p w:rsidR="005C13E4" w:rsidRPr="00F733FE" w:rsidRDefault="00F733FE" w:rsidP="00F733F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733F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733FE">
        <w:rPr>
          <w:rFonts w:ascii="Times New Roman" w:hAnsi="Times New Roman"/>
          <w:sz w:val="26"/>
          <w:szCs w:val="26"/>
        </w:rPr>
        <w:t>Đề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xuất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các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kiến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nghị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hiến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kế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giải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pháp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của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đoàn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viên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cơ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sở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Đoàn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trong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đổi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mới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phương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thức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hoạt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động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nâng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cao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hiệu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quả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các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phong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trào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chương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trình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hành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động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của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tổ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chức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Đoàn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trong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tham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gia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xây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dựng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Quận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12 </w:t>
      </w:r>
      <w:proofErr w:type="spellStart"/>
      <w:r w:rsidRPr="00F733FE">
        <w:rPr>
          <w:rFonts w:ascii="Times New Roman" w:hAnsi="Times New Roman"/>
          <w:sz w:val="26"/>
          <w:szCs w:val="26"/>
        </w:rPr>
        <w:t>có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chất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lượng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sống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tốt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văn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 w:rsidRPr="00F733FE">
        <w:rPr>
          <w:rFonts w:ascii="Times New Roman" w:hAnsi="Times New Roman"/>
          <w:sz w:val="26"/>
          <w:szCs w:val="26"/>
        </w:rPr>
        <w:t>hiện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đại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nghĩa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tình</w:t>
      </w:r>
      <w:proofErr w:type="spellEnd"/>
      <w:r w:rsidRPr="00F733FE">
        <w:rPr>
          <w:rFonts w:ascii="Times New Roman" w:hAnsi="Times New Roman"/>
          <w:sz w:val="26"/>
          <w:szCs w:val="26"/>
        </w:rPr>
        <w:t>.</w:t>
      </w:r>
      <w:r w:rsidR="005C13E4" w:rsidRPr="00F733FE">
        <w:rPr>
          <w:rFonts w:ascii="Times New Roman" w:hAnsi="Times New Roman"/>
          <w:sz w:val="26"/>
          <w:szCs w:val="26"/>
        </w:rPr>
        <w:br/>
      </w:r>
      <w:r w:rsidRPr="00F733FE">
        <w:rPr>
          <w:rFonts w:ascii="Times New Roman" w:hAnsi="Times New Roman"/>
          <w:b/>
          <w:sz w:val="26"/>
          <w:szCs w:val="26"/>
        </w:rPr>
        <w:t xml:space="preserve">II. </w:t>
      </w:r>
      <w:r w:rsidR="005C13E4" w:rsidRPr="00F733FE">
        <w:rPr>
          <w:rFonts w:ascii="Times New Roman" w:hAnsi="Times New Roman"/>
          <w:b/>
          <w:sz w:val="26"/>
          <w:szCs w:val="26"/>
        </w:rPr>
        <w:t>ĐỐI TƯỢNG – THỜI GIAN</w:t>
      </w:r>
      <w:r w:rsidR="005C13E4" w:rsidRPr="00F733FE">
        <w:rPr>
          <w:rFonts w:ascii="Times New Roman" w:hAnsi="Times New Roman"/>
          <w:b/>
          <w:sz w:val="26"/>
          <w:szCs w:val="26"/>
        </w:rPr>
        <w:br/>
      </w:r>
      <w:r w:rsidR="005C13E4" w:rsidRPr="00F733F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Các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Đoàn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khối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va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khối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11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của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trường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Thạnh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Lộc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br/>
        <w:t xml:space="preserve">-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Thời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gian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tiết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r w:rsidRPr="00F733FE">
        <w:rPr>
          <w:rFonts w:ascii="Times New Roman" w:hAnsi="Times New Roman"/>
          <w:sz w:val="26"/>
          <w:szCs w:val="26"/>
        </w:rPr>
        <w:t>5</w:t>
      </w:r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ngày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1</w:t>
      </w:r>
      <w:r w:rsidRPr="00F733FE">
        <w:rPr>
          <w:rFonts w:ascii="Times New Roman" w:hAnsi="Times New Roman"/>
          <w:sz w:val="26"/>
          <w:szCs w:val="26"/>
        </w:rPr>
        <w:t>3</w:t>
      </w:r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tháng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r w:rsidRPr="00F733FE">
        <w:rPr>
          <w:rFonts w:ascii="Times New Roman" w:hAnsi="Times New Roman"/>
          <w:sz w:val="26"/>
          <w:szCs w:val="26"/>
        </w:rPr>
        <w:t>10</w:t>
      </w:r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năm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2016</w:t>
      </w:r>
    </w:p>
    <w:p w:rsidR="00F733FE" w:rsidRPr="00F733FE" w:rsidRDefault="00F733FE" w:rsidP="00F733FE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733FE">
        <w:rPr>
          <w:rFonts w:ascii="Times New Roman" w:hAnsi="Times New Roman"/>
          <w:b/>
          <w:sz w:val="26"/>
          <w:szCs w:val="26"/>
        </w:rPr>
        <w:t xml:space="preserve">III. </w:t>
      </w:r>
      <w:r w:rsidR="005C13E4" w:rsidRPr="00F733FE">
        <w:rPr>
          <w:rFonts w:ascii="Times New Roman" w:hAnsi="Times New Roman"/>
          <w:b/>
          <w:sz w:val="26"/>
          <w:szCs w:val="26"/>
        </w:rPr>
        <w:t>HÌNH THỨC THỰC HIỆN</w:t>
      </w:r>
    </w:p>
    <w:p w:rsidR="005C13E4" w:rsidRPr="00F733FE" w:rsidRDefault="00F733FE" w:rsidP="00F733FE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F733FE">
        <w:rPr>
          <w:rFonts w:ascii="Times New Roman" w:hAnsi="Times New Roman"/>
          <w:sz w:val="26"/>
          <w:szCs w:val="26"/>
        </w:rPr>
        <w:t>Sinh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hoạt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tại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F733FE">
        <w:rPr>
          <w:rFonts w:ascii="Times New Roman" w:hAnsi="Times New Roman"/>
          <w:sz w:val="26"/>
          <w:szCs w:val="26"/>
        </w:rPr>
        <w:t>đoàn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733FE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nội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F733FE">
        <w:rPr>
          <w:rFonts w:ascii="Times New Roman" w:hAnsi="Times New Roman"/>
          <w:sz w:val="26"/>
          <w:szCs w:val="26"/>
        </w:rPr>
        <w:t>hướng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dẫn</w:t>
      </w:r>
      <w:proofErr w:type="spellEnd"/>
      <w:r w:rsidRPr="00F733FE">
        <w:rPr>
          <w:rFonts w:ascii="Times New Roman" w:hAnsi="Times New Roman"/>
          <w:sz w:val="26"/>
          <w:szCs w:val="26"/>
        </w:rPr>
        <w:t>.</w:t>
      </w:r>
    </w:p>
    <w:p w:rsidR="005C13E4" w:rsidRPr="00F733FE" w:rsidRDefault="00F733FE" w:rsidP="00F733F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733FE">
        <w:rPr>
          <w:rFonts w:ascii="Times New Roman" w:hAnsi="Times New Roman"/>
          <w:b/>
          <w:sz w:val="26"/>
          <w:szCs w:val="26"/>
        </w:rPr>
        <w:t xml:space="preserve">IV. </w:t>
      </w:r>
      <w:r w:rsidR="005C13E4" w:rsidRPr="00F733FE">
        <w:rPr>
          <w:rFonts w:ascii="Times New Roman" w:hAnsi="Times New Roman"/>
          <w:b/>
          <w:sz w:val="26"/>
          <w:szCs w:val="26"/>
        </w:rPr>
        <w:t>TIẾN ĐỘ THỰC HIỆN</w:t>
      </w:r>
      <w:r w:rsidR="005C13E4" w:rsidRPr="00F733FE">
        <w:rPr>
          <w:rFonts w:ascii="Times New Roman" w:hAnsi="Times New Roman"/>
          <w:sz w:val="26"/>
          <w:szCs w:val="26"/>
        </w:rPr>
        <w:br/>
        <w:t xml:space="preserve">- </w:t>
      </w:r>
      <w:r w:rsidRPr="00F733FE">
        <w:rPr>
          <w:rFonts w:ascii="Times New Roman" w:hAnsi="Times New Roman"/>
          <w:sz w:val="26"/>
          <w:szCs w:val="26"/>
        </w:rPr>
        <w:t>30</w:t>
      </w:r>
      <w:r w:rsidR="005C13E4" w:rsidRPr="00F733FE">
        <w:rPr>
          <w:rFonts w:ascii="Times New Roman" w:hAnsi="Times New Roman"/>
          <w:sz w:val="26"/>
          <w:szCs w:val="26"/>
        </w:rPr>
        <w:t>/</w:t>
      </w:r>
      <w:r w:rsidRPr="00F733FE">
        <w:rPr>
          <w:rFonts w:ascii="Times New Roman" w:hAnsi="Times New Roman"/>
          <w:sz w:val="26"/>
          <w:szCs w:val="26"/>
        </w:rPr>
        <w:t>9</w:t>
      </w:r>
      <w:r w:rsidR="005C13E4" w:rsidRPr="00F733FE">
        <w:rPr>
          <w:rFonts w:ascii="Times New Roman" w:hAnsi="Times New Roman"/>
          <w:sz w:val="26"/>
          <w:szCs w:val="26"/>
        </w:rPr>
        <w:t xml:space="preserve">/2016: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Xin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ý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kiến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Bô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>̣</w:t>
      </w:r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Quận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33FE">
        <w:rPr>
          <w:rFonts w:ascii="Times New Roman" w:hAnsi="Times New Roman"/>
          <w:sz w:val="26"/>
          <w:szCs w:val="26"/>
        </w:rPr>
        <w:t>đoàn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>.</w:t>
      </w:r>
      <w:r w:rsidR="005C13E4" w:rsidRPr="00F733FE">
        <w:rPr>
          <w:rFonts w:ascii="Times New Roman" w:hAnsi="Times New Roman"/>
          <w:sz w:val="26"/>
          <w:szCs w:val="26"/>
        </w:rPr>
        <w:br/>
        <w:t xml:space="preserve">- </w:t>
      </w:r>
      <w:r w:rsidRPr="00F733FE">
        <w:rPr>
          <w:rFonts w:ascii="Times New Roman" w:hAnsi="Times New Roman"/>
          <w:sz w:val="26"/>
          <w:szCs w:val="26"/>
        </w:rPr>
        <w:t>10</w:t>
      </w:r>
      <w:r w:rsidR="005C13E4" w:rsidRPr="00F733FE">
        <w:rPr>
          <w:rFonts w:ascii="Times New Roman" w:hAnsi="Times New Roman"/>
          <w:sz w:val="26"/>
          <w:szCs w:val="26"/>
        </w:rPr>
        <w:t>/</w:t>
      </w:r>
      <w:r w:rsidRPr="00F733FE">
        <w:rPr>
          <w:rFonts w:ascii="Times New Roman" w:hAnsi="Times New Roman"/>
          <w:sz w:val="26"/>
          <w:szCs w:val="26"/>
        </w:rPr>
        <w:t>10</w:t>
      </w:r>
      <w:r w:rsidR="005C13E4" w:rsidRPr="00F733FE">
        <w:rPr>
          <w:rFonts w:ascii="Times New Roman" w:hAnsi="Times New Roman"/>
          <w:sz w:val="26"/>
          <w:szCs w:val="26"/>
        </w:rPr>
        <w:t xml:space="preserve">/2016: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Triển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khai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đến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GVCN</w:t>
      </w:r>
      <w:r w:rsidRPr="00F733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33FE">
        <w:rPr>
          <w:rFonts w:ascii="Times New Roman" w:hAnsi="Times New Roman"/>
          <w:sz w:val="26"/>
          <w:szCs w:val="26"/>
        </w:rPr>
        <w:t>các</w:t>
      </w:r>
      <w:proofErr w:type="spellEnd"/>
      <w:r w:rsidRPr="00F733FE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F733FE">
        <w:rPr>
          <w:rFonts w:ascii="Times New Roman" w:hAnsi="Times New Roman"/>
          <w:sz w:val="26"/>
          <w:szCs w:val="26"/>
        </w:rPr>
        <w:t>đoàn</w:t>
      </w:r>
      <w:proofErr w:type="spellEnd"/>
      <w:r w:rsidRPr="00F733FE">
        <w:rPr>
          <w:rFonts w:ascii="Times New Roman" w:hAnsi="Times New Roman"/>
          <w:sz w:val="26"/>
          <w:szCs w:val="26"/>
        </w:rPr>
        <w:t>.</w:t>
      </w:r>
      <w:r w:rsidR="005C13E4" w:rsidRPr="00F733FE">
        <w:rPr>
          <w:rFonts w:ascii="Times New Roman" w:hAnsi="Times New Roman"/>
          <w:sz w:val="26"/>
          <w:szCs w:val="26"/>
        </w:rPr>
        <w:br/>
        <w:t>- 1</w:t>
      </w:r>
      <w:r w:rsidRPr="00F733FE">
        <w:rPr>
          <w:rFonts w:ascii="Times New Roman" w:hAnsi="Times New Roman"/>
          <w:sz w:val="26"/>
          <w:szCs w:val="26"/>
        </w:rPr>
        <w:t>3</w:t>
      </w:r>
      <w:r w:rsidR="005C13E4" w:rsidRPr="00F733FE">
        <w:rPr>
          <w:rFonts w:ascii="Times New Roman" w:hAnsi="Times New Roman"/>
          <w:sz w:val="26"/>
          <w:szCs w:val="26"/>
        </w:rPr>
        <w:t>/</w:t>
      </w:r>
      <w:r w:rsidRPr="00F733FE">
        <w:rPr>
          <w:rFonts w:ascii="Times New Roman" w:hAnsi="Times New Roman"/>
          <w:sz w:val="26"/>
          <w:szCs w:val="26"/>
        </w:rPr>
        <w:t>10</w:t>
      </w:r>
      <w:r w:rsidR="005C13E4" w:rsidRPr="00F733FE">
        <w:rPr>
          <w:rFonts w:ascii="Times New Roman" w:hAnsi="Times New Roman"/>
          <w:sz w:val="26"/>
          <w:szCs w:val="26"/>
        </w:rPr>
        <w:t xml:space="preserve">/2016: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Thực</w:t>
      </w:r>
      <w:proofErr w:type="spellEnd"/>
      <w:r w:rsidR="005C13E4" w:rsidRPr="00F73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3E4" w:rsidRPr="00F733FE">
        <w:rPr>
          <w:rFonts w:ascii="Times New Roman" w:hAnsi="Times New Roman"/>
          <w:sz w:val="26"/>
          <w:szCs w:val="26"/>
        </w:rPr>
        <w:t>hiện</w:t>
      </w:r>
      <w:proofErr w:type="spellEnd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733FE" w:rsidRPr="00F733FE" w:rsidTr="00F733FE">
        <w:tc>
          <w:tcPr>
            <w:tcW w:w="4608" w:type="dxa"/>
          </w:tcPr>
          <w:p w:rsidR="00F733FE" w:rsidRPr="00F733FE" w:rsidRDefault="00F733FE" w:rsidP="00F73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33FE">
              <w:rPr>
                <w:rFonts w:ascii="Times New Roman" w:hAnsi="Times New Roman"/>
                <w:b/>
                <w:sz w:val="26"/>
                <w:szCs w:val="26"/>
              </w:rPr>
              <w:t>Ý KIẾN CHI BỘ</w:t>
            </w:r>
          </w:p>
          <w:p w:rsidR="00F733FE" w:rsidRPr="00F733FE" w:rsidRDefault="00F733FE" w:rsidP="00F73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33FE">
              <w:rPr>
                <w:rFonts w:ascii="Times New Roman" w:hAnsi="Times New Roman"/>
                <w:b/>
                <w:sz w:val="26"/>
                <w:szCs w:val="26"/>
              </w:rPr>
              <w:t>HIỆU TRƯỞNG</w:t>
            </w:r>
          </w:p>
          <w:p w:rsidR="00F733FE" w:rsidRPr="00F733FE" w:rsidRDefault="00F733FE" w:rsidP="00F73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3FE" w:rsidRPr="00F733FE" w:rsidRDefault="00F733FE" w:rsidP="00F73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3FE" w:rsidRPr="00F733FE" w:rsidRDefault="00F733FE" w:rsidP="00F73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3FE" w:rsidRPr="00F733FE" w:rsidRDefault="00F733FE" w:rsidP="00F73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733FE">
              <w:rPr>
                <w:rFonts w:ascii="Times New Roman" w:hAnsi="Times New Roman"/>
                <w:b/>
                <w:sz w:val="26"/>
                <w:szCs w:val="26"/>
              </w:rPr>
              <w:t>Phạm</w:t>
            </w:r>
            <w:proofErr w:type="spellEnd"/>
            <w:r w:rsidRPr="00F733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33FE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F733FE">
              <w:rPr>
                <w:rFonts w:ascii="Times New Roman" w:hAnsi="Times New Roman"/>
                <w:b/>
                <w:sz w:val="26"/>
                <w:szCs w:val="26"/>
              </w:rPr>
              <w:t xml:space="preserve">̣ </w:t>
            </w:r>
            <w:proofErr w:type="spellStart"/>
            <w:r w:rsidRPr="00F733FE">
              <w:rPr>
                <w:rFonts w:ascii="Times New Roman" w:hAnsi="Times New Roman"/>
                <w:b/>
                <w:sz w:val="26"/>
                <w:szCs w:val="26"/>
              </w:rPr>
              <w:t>Bình</w:t>
            </w:r>
            <w:proofErr w:type="spellEnd"/>
          </w:p>
        </w:tc>
        <w:tc>
          <w:tcPr>
            <w:tcW w:w="4608" w:type="dxa"/>
          </w:tcPr>
          <w:p w:rsidR="00F733FE" w:rsidRPr="00F733FE" w:rsidRDefault="00F733FE" w:rsidP="00F733FE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33FE">
              <w:rPr>
                <w:rFonts w:ascii="Times New Roman" w:hAnsi="Times New Roman"/>
                <w:b/>
                <w:sz w:val="26"/>
                <w:szCs w:val="26"/>
              </w:rPr>
              <w:t>TM.BCH ĐOÀN TRƯỜNG</w:t>
            </w:r>
          </w:p>
          <w:p w:rsidR="00F733FE" w:rsidRPr="00F733FE" w:rsidRDefault="00F733FE" w:rsidP="00F733FE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33FE">
              <w:rPr>
                <w:rFonts w:ascii="Times New Roman" w:hAnsi="Times New Roman"/>
                <w:b/>
                <w:sz w:val="26"/>
                <w:szCs w:val="26"/>
              </w:rPr>
              <w:t>BÍ THƯ</w:t>
            </w:r>
          </w:p>
          <w:p w:rsidR="00F733FE" w:rsidRPr="00F733FE" w:rsidRDefault="00F733FE" w:rsidP="00F733FE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3FE" w:rsidRPr="00F733FE" w:rsidRDefault="00F733FE" w:rsidP="00F733FE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3FE" w:rsidRPr="00F733FE" w:rsidRDefault="00F733FE" w:rsidP="00F733FE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3FE" w:rsidRPr="00F733FE" w:rsidRDefault="00F733FE" w:rsidP="00F73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733FE">
              <w:rPr>
                <w:rFonts w:ascii="Times New Roman" w:hAnsi="Times New Roman"/>
                <w:b/>
                <w:sz w:val="26"/>
                <w:szCs w:val="26"/>
              </w:rPr>
              <w:t>Nguyễn</w:t>
            </w:r>
            <w:proofErr w:type="spellEnd"/>
            <w:r w:rsidRPr="00F733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33FE">
              <w:rPr>
                <w:rFonts w:ascii="Times New Roman" w:hAnsi="Times New Roman"/>
                <w:b/>
                <w:sz w:val="26"/>
                <w:szCs w:val="26"/>
              </w:rPr>
              <w:t>Ngọc</w:t>
            </w:r>
            <w:proofErr w:type="spellEnd"/>
            <w:r w:rsidRPr="00F733FE">
              <w:rPr>
                <w:rFonts w:ascii="Times New Roman" w:hAnsi="Times New Roman"/>
                <w:b/>
                <w:sz w:val="26"/>
                <w:szCs w:val="26"/>
              </w:rPr>
              <w:t xml:space="preserve"> Mỹ</w:t>
            </w:r>
          </w:p>
          <w:p w:rsidR="00F733FE" w:rsidRPr="00F733FE" w:rsidRDefault="00F733FE" w:rsidP="00F73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C13E4" w:rsidRPr="005C13E4" w:rsidRDefault="005C13E4" w:rsidP="00F733FE">
      <w:pPr>
        <w:ind w:left="360"/>
        <w:rPr>
          <w:rFonts w:ascii="Times New Roman" w:hAnsi="Times New Roman"/>
          <w:b/>
          <w:sz w:val="28"/>
          <w:szCs w:val="28"/>
        </w:rPr>
      </w:pPr>
      <w:r w:rsidRPr="005C13E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5C13E4" w:rsidRPr="005C13E4" w:rsidRDefault="005C13E4" w:rsidP="005C13E4">
      <w:pPr>
        <w:ind w:left="360"/>
        <w:rPr>
          <w:rFonts w:ascii="Times New Roman" w:hAnsi="Times New Roman"/>
          <w:b/>
          <w:sz w:val="28"/>
          <w:szCs w:val="28"/>
        </w:rPr>
      </w:pPr>
    </w:p>
    <w:sectPr w:rsidR="005C13E4" w:rsidRPr="005C13E4" w:rsidSect="00BA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5803"/>
    <w:multiLevelType w:val="hybridMultilevel"/>
    <w:tmpl w:val="56348AEA"/>
    <w:lvl w:ilvl="0" w:tplc="7EA4D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3E4"/>
    <w:rsid w:val="005C13E4"/>
    <w:rsid w:val="00AF4069"/>
    <w:rsid w:val="00BA3F4C"/>
    <w:rsid w:val="00F7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13E4"/>
    <w:rPr>
      <w:b/>
      <w:bCs/>
    </w:rPr>
  </w:style>
  <w:style w:type="character" w:customStyle="1" w:styleId="apple-converted-space">
    <w:name w:val="apple-converted-space"/>
    <w:basedOn w:val="DefaultParagraphFont"/>
    <w:rsid w:val="005C13E4"/>
  </w:style>
  <w:style w:type="table" w:styleId="TableGrid">
    <w:name w:val="Table Grid"/>
    <w:basedOn w:val="TableNormal"/>
    <w:uiPriority w:val="59"/>
    <w:rsid w:val="00F7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BC</cp:lastModifiedBy>
  <cp:revision>2</cp:revision>
  <dcterms:created xsi:type="dcterms:W3CDTF">2016-09-30T05:55:00Z</dcterms:created>
  <dcterms:modified xsi:type="dcterms:W3CDTF">2016-09-30T05:55:00Z</dcterms:modified>
</cp:coreProperties>
</file>